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F" w:rsidRDefault="00561885" w:rsidP="00872BCF">
      <w:pPr>
        <w:bidi/>
        <w:spacing w:after="0" w:line="240" w:lineRule="auto"/>
        <w:jc w:val="right"/>
        <w:rPr>
          <w:rFonts w:cs="Arabic Transparent"/>
          <w:sz w:val="28"/>
          <w:szCs w:val="28"/>
          <w:lang w:bidi="ar-LB"/>
        </w:rPr>
      </w:pPr>
      <w:r w:rsidRPr="00561885">
        <w:rPr>
          <w:rFonts w:cs="Arabic Transparent" w:hint="cs"/>
          <w:sz w:val="28"/>
          <w:szCs w:val="28"/>
          <w:rtl/>
          <w:lang w:bidi="ar-LB"/>
        </w:rPr>
        <w:t xml:space="preserve">    </w:t>
      </w:r>
      <w:r w:rsidRPr="00561885">
        <w:rPr>
          <w:rFonts w:cs="Arabic Transparent"/>
          <w:sz w:val="28"/>
          <w:szCs w:val="28"/>
          <w:lang w:bidi="ar-LB"/>
        </w:rPr>
        <w:t xml:space="preserve">     </w:t>
      </w:r>
      <w:r w:rsidRPr="00561885">
        <w:rPr>
          <w:rFonts w:cs="Arabic Transparent" w:hint="cs"/>
          <w:sz w:val="28"/>
          <w:szCs w:val="28"/>
          <w:rtl/>
          <w:lang w:bidi="ar-LB"/>
        </w:rPr>
        <w:t xml:space="preserve">   </w:t>
      </w:r>
      <w:r w:rsidRPr="00561885">
        <w:rPr>
          <w:rFonts w:cs="Arabic Transparent"/>
          <w:sz w:val="28"/>
          <w:szCs w:val="28"/>
          <w:lang w:bidi="ar-LB"/>
        </w:rPr>
        <w:t xml:space="preserve">    </w:t>
      </w:r>
    </w:p>
    <w:p w:rsidR="00561885" w:rsidRDefault="00561885" w:rsidP="00E96931">
      <w:pPr>
        <w:bidi/>
        <w:spacing w:after="0" w:line="240" w:lineRule="auto"/>
        <w:jc w:val="right"/>
        <w:rPr>
          <w:rFonts w:cs="Arabic Transparent"/>
          <w:sz w:val="28"/>
          <w:szCs w:val="28"/>
          <w:lang w:bidi="ar-LB"/>
        </w:rPr>
      </w:pPr>
      <w:r w:rsidRPr="00561885">
        <w:rPr>
          <w:rFonts w:cs="Arabic Transparent"/>
          <w:sz w:val="28"/>
          <w:szCs w:val="28"/>
          <w:lang w:bidi="ar-LB"/>
        </w:rPr>
        <w:t xml:space="preserve">                                                                           </w:t>
      </w:r>
      <w:r w:rsidRPr="00561885">
        <w:rPr>
          <w:rFonts w:cs="Arabic Transparent" w:hint="cs"/>
          <w:sz w:val="28"/>
          <w:szCs w:val="28"/>
          <w:rtl/>
          <w:lang w:bidi="ar-LB"/>
        </w:rPr>
        <w:t xml:space="preserve">بيروت في </w:t>
      </w:r>
      <w:r w:rsidR="00E96931">
        <w:rPr>
          <w:rFonts w:cs="Arabic Transparent" w:hint="cs"/>
          <w:sz w:val="28"/>
          <w:szCs w:val="28"/>
          <w:rtl/>
          <w:lang w:bidi="ar-LB"/>
        </w:rPr>
        <w:t xml:space="preserve">26 كانون الثاني 2012 </w:t>
      </w:r>
    </w:p>
    <w:p w:rsidR="00561885" w:rsidRPr="00561885" w:rsidRDefault="00561885" w:rsidP="00561885">
      <w:pPr>
        <w:bidi/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872BCF" w:rsidRDefault="00872BCF" w:rsidP="00561885">
      <w:pPr>
        <w:bidi/>
        <w:spacing w:after="0" w:line="240" w:lineRule="auto"/>
        <w:jc w:val="both"/>
        <w:rPr>
          <w:rFonts w:cs="Arabic Transparent"/>
          <w:b/>
          <w:bCs/>
          <w:sz w:val="32"/>
          <w:szCs w:val="32"/>
          <w:rtl/>
          <w:lang w:bidi="ar-LB"/>
        </w:rPr>
      </w:pPr>
    </w:p>
    <w:p w:rsidR="00561885" w:rsidRPr="0000231E" w:rsidRDefault="00561885" w:rsidP="00E96931">
      <w:pPr>
        <w:bidi/>
        <w:spacing w:after="0" w:line="240" w:lineRule="auto"/>
        <w:jc w:val="both"/>
        <w:rPr>
          <w:rFonts w:cs="Arabic Transparent"/>
          <w:b/>
          <w:bCs/>
          <w:sz w:val="32"/>
          <w:szCs w:val="32"/>
          <w:rtl/>
          <w:lang w:bidi="ar-LB"/>
        </w:rPr>
      </w:pPr>
      <w:r w:rsidRPr="0000231E">
        <w:rPr>
          <w:rFonts w:cs="Arabic Transparent" w:hint="cs"/>
          <w:b/>
          <w:bCs/>
          <w:sz w:val="32"/>
          <w:szCs w:val="32"/>
          <w:rtl/>
          <w:lang w:bidi="ar-LB"/>
        </w:rPr>
        <w:t xml:space="preserve">جانب رئيس مجلس إدارة شركة </w:t>
      </w:r>
      <w:r w:rsidR="00E96931" w:rsidRPr="0000231E">
        <w:rPr>
          <w:rFonts w:cs="Arabic Transparent"/>
          <w:b/>
          <w:bCs/>
          <w:sz w:val="32"/>
          <w:szCs w:val="32"/>
          <w:lang w:bidi="ar-LB"/>
        </w:rPr>
        <w:t>MIC</w:t>
      </w:r>
      <w:r w:rsidR="00E96931">
        <w:rPr>
          <w:rFonts w:cs="Arabic Transparent"/>
          <w:b/>
          <w:bCs/>
          <w:sz w:val="32"/>
          <w:szCs w:val="32"/>
          <w:lang w:bidi="ar-LB"/>
        </w:rPr>
        <w:t>2</w:t>
      </w:r>
      <w:r w:rsidR="00E96931" w:rsidRPr="0000231E">
        <w:rPr>
          <w:rFonts w:cs="Arabic Transparent" w:hint="cs"/>
          <w:b/>
          <w:bCs/>
          <w:sz w:val="32"/>
          <w:szCs w:val="32"/>
          <w:rtl/>
          <w:lang w:bidi="ar-LB"/>
        </w:rPr>
        <w:t xml:space="preserve"> </w:t>
      </w:r>
    </w:p>
    <w:p w:rsidR="00561885" w:rsidRPr="0000231E" w:rsidRDefault="00561885" w:rsidP="00E96931">
      <w:pPr>
        <w:bidi/>
        <w:spacing w:after="0" w:line="240" w:lineRule="auto"/>
        <w:jc w:val="both"/>
        <w:rPr>
          <w:rFonts w:cs="Arabic Transparent"/>
          <w:b/>
          <w:bCs/>
          <w:sz w:val="32"/>
          <w:szCs w:val="32"/>
          <w:rtl/>
          <w:lang w:bidi="ar-LB"/>
        </w:rPr>
      </w:pPr>
      <w:r w:rsidRPr="0000231E">
        <w:rPr>
          <w:rFonts w:cs="Arabic Transparent" w:hint="cs"/>
          <w:b/>
          <w:bCs/>
          <w:sz w:val="32"/>
          <w:szCs w:val="32"/>
          <w:rtl/>
          <w:lang w:bidi="ar-LB"/>
        </w:rPr>
        <w:t xml:space="preserve">السيد </w:t>
      </w:r>
      <w:r w:rsidR="00E96931">
        <w:rPr>
          <w:rFonts w:cs="Arabic Transparent" w:hint="cs"/>
          <w:b/>
          <w:bCs/>
          <w:sz w:val="32"/>
          <w:szCs w:val="32"/>
          <w:rtl/>
          <w:lang w:bidi="ar-LB"/>
        </w:rPr>
        <w:t xml:space="preserve">كلود باسيل </w:t>
      </w:r>
      <w:r w:rsidRPr="0000231E">
        <w:rPr>
          <w:rFonts w:cs="Arabic Transparent" w:hint="cs"/>
          <w:b/>
          <w:bCs/>
          <w:sz w:val="32"/>
          <w:szCs w:val="32"/>
          <w:rtl/>
          <w:lang w:bidi="ar-LB"/>
        </w:rPr>
        <w:t>المحترم</w:t>
      </w:r>
    </w:p>
    <w:p w:rsidR="00561885" w:rsidRPr="00561885" w:rsidRDefault="00561885" w:rsidP="00561885">
      <w:pPr>
        <w:bidi/>
        <w:spacing w:after="0" w:line="240" w:lineRule="auto"/>
        <w:jc w:val="highKashida"/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</w:p>
    <w:p w:rsidR="00561885" w:rsidRPr="00561885" w:rsidRDefault="00561885" w:rsidP="00561885">
      <w:pPr>
        <w:bidi/>
        <w:spacing w:after="0" w:line="240" w:lineRule="auto"/>
        <w:jc w:val="both"/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</w:p>
    <w:p w:rsidR="0000231E" w:rsidRDefault="00561885" w:rsidP="00E96931">
      <w:pPr>
        <w:bidi/>
        <w:spacing w:after="0" w:line="240" w:lineRule="auto"/>
        <w:ind w:left="1151" w:hanging="1151"/>
        <w:jc w:val="both"/>
        <w:rPr>
          <w:rFonts w:cs="Arabic Transparent"/>
          <w:b/>
          <w:bCs/>
          <w:sz w:val="28"/>
          <w:szCs w:val="28"/>
          <w:lang w:bidi="ar-LB"/>
        </w:rPr>
      </w:pPr>
      <w:r w:rsidRPr="00561885">
        <w:rPr>
          <w:rFonts w:cs="Arabic Transparent" w:hint="cs"/>
          <w:b/>
          <w:bCs/>
          <w:sz w:val="28"/>
          <w:szCs w:val="28"/>
          <w:u w:val="single"/>
          <w:rtl/>
          <w:lang w:bidi="ar-LB"/>
        </w:rPr>
        <w:t>الموضوع</w:t>
      </w:r>
      <w:r w:rsidRPr="00561885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00231E">
        <w:rPr>
          <w:rFonts w:cs="Arabic Transparent"/>
          <w:b/>
          <w:bCs/>
          <w:sz w:val="28"/>
          <w:szCs w:val="28"/>
          <w:lang w:bidi="ar-LB"/>
        </w:rPr>
        <w:tab/>
      </w:r>
      <w:r w:rsidRPr="008459E6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تخصيص ترددات لاسلكية لمصلحة شركة "موبايل انتريم كومباني </w:t>
      </w:r>
      <w:r w:rsidR="00E96931">
        <w:rPr>
          <w:rFonts w:cs="Arabic Transparent" w:hint="cs"/>
          <w:b/>
          <w:bCs/>
          <w:sz w:val="28"/>
          <w:szCs w:val="28"/>
          <w:rtl/>
          <w:lang w:bidi="ar-LB"/>
        </w:rPr>
        <w:t>2</w:t>
      </w:r>
      <w:r w:rsidR="00E96931" w:rsidRPr="008459E6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Pr="008459E6">
        <w:rPr>
          <w:rFonts w:cs="Arabic Transparent" w:hint="cs"/>
          <w:b/>
          <w:bCs/>
          <w:sz w:val="28"/>
          <w:szCs w:val="28"/>
          <w:rtl/>
          <w:lang w:bidi="ar-LB"/>
        </w:rPr>
        <w:t>ش.م.ل"</w:t>
      </w:r>
    </w:p>
    <w:p w:rsidR="00000000" w:rsidRDefault="00E96931">
      <w:pPr>
        <w:bidi/>
        <w:spacing w:after="0" w:line="240" w:lineRule="auto"/>
        <w:jc w:val="both"/>
        <w:rPr>
          <w:rFonts w:cs="Arabic Transparent"/>
          <w:b/>
          <w:bCs/>
          <w:sz w:val="26"/>
          <w:szCs w:val="26"/>
          <w:lang w:bidi="ar-LB"/>
        </w:rPr>
      </w:pPr>
      <w:r w:rsidRPr="000E1869">
        <w:rPr>
          <w:rFonts w:cs="Arabic Transparent"/>
          <w:b/>
          <w:bCs/>
          <w:sz w:val="26"/>
          <w:szCs w:val="26"/>
          <w:lang w:bidi="ar-LB"/>
        </w:rPr>
        <w:t>(MIC2) Mobile Interim Company 2</w:t>
      </w:r>
    </w:p>
    <w:p w:rsidR="00000000" w:rsidRDefault="00375014">
      <w:pPr>
        <w:bidi/>
        <w:spacing w:after="0" w:line="240" w:lineRule="auto"/>
        <w:ind w:left="1080" w:hanging="1080"/>
        <w:jc w:val="both"/>
        <w:rPr>
          <w:rFonts w:cs="Arabic Transparent"/>
          <w:sz w:val="28"/>
          <w:szCs w:val="28"/>
          <w:rtl/>
          <w:lang w:bidi="ar-LB"/>
        </w:rPr>
      </w:pPr>
    </w:p>
    <w:p w:rsidR="003861BB" w:rsidRDefault="003861BB" w:rsidP="008459E6">
      <w:pPr>
        <w:bidi/>
        <w:spacing w:after="0" w:line="240" w:lineRule="auto"/>
        <w:ind w:left="1061" w:hanging="1061"/>
        <w:jc w:val="both"/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</w:p>
    <w:p w:rsidR="00280D09" w:rsidRDefault="00561885" w:rsidP="00375014">
      <w:pPr>
        <w:bidi/>
        <w:spacing w:after="0" w:line="240" w:lineRule="auto"/>
        <w:ind w:left="1151" w:hanging="1151"/>
        <w:jc w:val="both"/>
        <w:rPr>
          <w:rFonts w:cs="Arabic Transparent"/>
          <w:b/>
          <w:bCs/>
          <w:sz w:val="28"/>
          <w:szCs w:val="28"/>
          <w:lang w:bidi="ar-LB"/>
        </w:rPr>
      </w:pPr>
      <w:r w:rsidRPr="00561885">
        <w:rPr>
          <w:rFonts w:cs="Arabic Transparent" w:hint="cs"/>
          <w:b/>
          <w:bCs/>
          <w:sz w:val="28"/>
          <w:szCs w:val="28"/>
          <w:u w:val="single"/>
          <w:rtl/>
          <w:lang w:bidi="ar-LB"/>
        </w:rPr>
        <w:t>المرجـع</w:t>
      </w:r>
      <w:r w:rsidRPr="00561885">
        <w:rPr>
          <w:rFonts w:cs="Arabic Transparent" w:hint="cs"/>
          <w:sz w:val="28"/>
          <w:szCs w:val="28"/>
          <w:rtl/>
          <w:lang w:bidi="ar-LB"/>
        </w:rPr>
        <w:t xml:space="preserve">: </w:t>
      </w:r>
      <w:r w:rsidRPr="008459E6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الطلب المقدّم من قبل </w:t>
      </w:r>
      <w:r w:rsidR="00D802FE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ممثلي هيئة مالكي </w:t>
      </w:r>
      <w:r w:rsidR="00280D09" w:rsidRPr="008459E6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شركة "موبايل انتريم كومباني </w:t>
      </w:r>
      <w:r w:rsidR="00375014">
        <w:rPr>
          <w:rFonts w:cs="Arabic Transparent"/>
          <w:b/>
          <w:bCs/>
          <w:sz w:val="28"/>
          <w:szCs w:val="28"/>
          <w:lang w:bidi="ar-LB"/>
        </w:rPr>
        <w:t>2</w:t>
      </w:r>
      <w:r w:rsidR="00375014" w:rsidRPr="008459E6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280D09" w:rsidRPr="008459E6">
        <w:rPr>
          <w:rFonts w:cs="Arabic Transparent" w:hint="cs"/>
          <w:b/>
          <w:bCs/>
          <w:sz w:val="28"/>
          <w:szCs w:val="28"/>
          <w:rtl/>
          <w:lang w:bidi="ar-LB"/>
        </w:rPr>
        <w:t>ش.م.ل"</w:t>
      </w:r>
    </w:p>
    <w:p w:rsidR="00000000" w:rsidRDefault="00E96931">
      <w:pPr>
        <w:bidi/>
        <w:spacing w:after="0" w:line="240" w:lineRule="auto"/>
        <w:jc w:val="both"/>
        <w:rPr>
          <w:rFonts w:cs="Arabic Transparent"/>
          <w:b/>
          <w:bCs/>
          <w:sz w:val="28"/>
          <w:szCs w:val="28"/>
          <w:lang w:bidi="ar-LB"/>
        </w:rPr>
      </w:pPr>
      <w:r w:rsidRPr="000E1869">
        <w:rPr>
          <w:rFonts w:cs="Arabic Transparent"/>
          <w:b/>
          <w:bCs/>
          <w:sz w:val="26"/>
          <w:szCs w:val="26"/>
          <w:lang w:bidi="ar-LB"/>
        </w:rPr>
        <w:t xml:space="preserve">(MIC2) Mobile Interim Company </w:t>
      </w:r>
      <w:bookmarkStart w:id="0" w:name="_GoBack"/>
      <w:bookmarkEnd w:id="0"/>
      <w:proofErr w:type="gramStart"/>
      <w:r w:rsidR="00375014" w:rsidRPr="000E1869">
        <w:rPr>
          <w:rFonts w:cs="Arabic Transparent"/>
          <w:b/>
          <w:bCs/>
          <w:sz w:val="26"/>
          <w:szCs w:val="26"/>
          <w:lang w:bidi="ar-LB"/>
        </w:rPr>
        <w:t>2</w:t>
      </w:r>
      <w:r w:rsidR="00375014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375014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تاريخ</w:t>
      </w:r>
      <w:proofErr w:type="gramEnd"/>
      <w:r w:rsidR="00393EBF" w:rsidRPr="008459E6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LB"/>
        </w:rPr>
        <w:t xml:space="preserve">26 </w:t>
      </w:r>
      <w:r w:rsidR="00393EBF">
        <w:rPr>
          <w:rFonts w:cs="Arabic Transparent" w:hint="cs"/>
          <w:b/>
          <w:bCs/>
          <w:sz w:val="28"/>
          <w:szCs w:val="28"/>
          <w:rtl/>
          <w:lang w:bidi="ar-LB"/>
        </w:rPr>
        <w:t>أيلول 2011</w:t>
      </w:r>
    </w:p>
    <w:p w:rsidR="00561885" w:rsidRPr="008459E6" w:rsidRDefault="00561885" w:rsidP="00393EBF">
      <w:pPr>
        <w:bidi/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561885" w:rsidRPr="00561885" w:rsidRDefault="00561885" w:rsidP="00561885">
      <w:pPr>
        <w:bidi/>
        <w:spacing w:after="0" w:line="24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561885" w:rsidRPr="00561885" w:rsidRDefault="00561885" w:rsidP="00561885">
      <w:pPr>
        <w:bidi/>
        <w:spacing w:after="0" w:line="24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EA76C1" w:rsidRPr="00561885" w:rsidRDefault="00EA76C1" w:rsidP="00EA76C1">
      <w:pPr>
        <w:bidi/>
        <w:spacing w:after="0" w:line="240" w:lineRule="auto"/>
        <w:jc w:val="both"/>
        <w:rPr>
          <w:rFonts w:cs="Arabic Transparent"/>
          <w:sz w:val="28"/>
          <w:szCs w:val="28"/>
          <w:rtl/>
          <w:lang w:bidi="ar-LB"/>
        </w:rPr>
      </w:pPr>
      <w:r w:rsidRPr="00561885">
        <w:rPr>
          <w:rFonts w:cs="Arabic Transparent" w:hint="cs"/>
          <w:sz w:val="28"/>
          <w:szCs w:val="28"/>
          <w:rtl/>
          <w:lang w:bidi="ar-LB"/>
        </w:rPr>
        <w:t>تحية وبعد،</w:t>
      </w:r>
    </w:p>
    <w:p w:rsidR="00EA76C1" w:rsidRPr="00561885" w:rsidRDefault="00EA76C1" w:rsidP="00EA76C1">
      <w:pPr>
        <w:bidi/>
        <w:spacing w:after="0" w:line="24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000000" w:rsidRDefault="00EA76C1">
      <w:pPr>
        <w:bidi/>
        <w:jc w:val="both"/>
        <w:rPr>
          <w:rFonts w:asciiTheme="majorBidi" w:hAnsiTheme="majorBidi" w:cs="Arabic Transparent"/>
          <w:sz w:val="28"/>
          <w:szCs w:val="28"/>
          <w:rtl/>
          <w:lang w:bidi="ar-LB"/>
        </w:rPr>
      </w:pP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بالإشارة إلى الموضوع والمرجع المذكورين أعلاه، 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نرفق </w:t>
      </w:r>
      <w:r w:rsidR="00872BCF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لكم 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>ربطاً ن</w:t>
      </w: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>س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>خ</w:t>
      </w: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>ة</w:t>
      </w:r>
      <w:r>
        <w:rPr>
          <w:rFonts w:asciiTheme="majorBidi" w:hAnsiTheme="majorBidi" w:cs="Arabic Transparent"/>
          <w:sz w:val="28"/>
          <w:szCs w:val="28"/>
          <w:lang w:bidi="ar-LB"/>
        </w:rPr>
        <w:t xml:space="preserve"> </w:t>
      </w: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>ع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>ن</w:t>
      </w:r>
      <w:r>
        <w:rPr>
          <w:rFonts w:asciiTheme="majorBidi" w:hAnsiTheme="majorBidi" w:cs="Arabic Transparent"/>
          <w:sz w:val="28"/>
          <w:szCs w:val="28"/>
          <w:lang w:bidi="ar-LB"/>
        </w:rPr>
        <w:t xml:space="preserve"> 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القرار رقم </w:t>
      </w:r>
      <w:r w:rsidR="00E96931">
        <w:rPr>
          <w:rFonts w:asciiTheme="majorBidi" w:hAnsiTheme="majorBidi" w:cs="Arabic Transparent" w:hint="cs"/>
          <w:sz w:val="28"/>
          <w:szCs w:val="28"/>
          <w:rtl/>
          <w:lang w:bidi="ar-LB"/>
        </w:rPr>
        <w:t>4</w:t>
      </w:r>
      <w:r w:rsidR="00872BCF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/2011 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الصادر عن الهيئة المنظمة للاتصالات بتاريخ </w:t>
      </w:r>
      <w:r w:rsidR="00E96931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07 تشرين الأول </w:t>
      </w:r>
      <w:r w:rsidR="00280D09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2011 </w:t>
      </w: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والذي تمنح بموجبه </w:t>
      </w: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شركة "موبايل انتريم كومباني </w:t>
      </w:r>
      <w:r w:rsidR="00E96931">
        <w:rPr>
          <w:rFonts w:asciiTheme="majorBidi" w:hAnsiTheme="majorBidi" w:cs="Arabic Transparent" w:hint="cs"/>
          <w:sz w:val="28"/>
          <w:szCs w:val="28"/>
          <w:rtl/>
          <w:lang w:bidi="ar-LB"/>
        </w:rPr>
        <w:t>2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>"</w:t>
      </w: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 </w:t>
      </w:r>
      <w:r w:rsidRPr="00EA76C1">
        <w:rPr>
          <w:rFonts w:cs="Arabic Transparent"/>
          <w:sz w:val="26"/>
          <w:szCs w:val="26"/>
          <w:lang w:bidi="ar-LB"/>
        </w:rPr>
        <w:t xml:space="preserve">Mobile Interim Company </w:t>
      </w:r>
      <w:r w:rsidR="00E96931">
        <w:rPr>
          <w:rFonts w:cs="Arabic Transparent"/>
          <w:sz w:val="26"/>
          <w:szCs w:val="26"/>
          <w:lang w:bidi="ar-LB"/>
        </w:rPr>
        <w:t>2</w:t>
      </w:r>
      <w:r w:rsidR="00E96931"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>ترخيصاً ل</w:t>
      </w:r>
      <w:r w:rsidRPr="00561885">
        <w:rPr>
          <w:rFonts w:asciiTheme="majorBidi" w:hAnsiTheme="majorBidi" w:cs="Arabic Transparent" w:hint="cs"/>
          <w:sz w:val="28"/>
          <w:szCs w:val="28"/>
          <w:rtl/>
          <w:lang w:bidi="ar-LB"/>
        </w:rPr>
        <w:t>استعمال ترددات لاسلكية للوصلات الميكروية</w:t>
      </w:r>
      <w:r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 وفق أحكام ومندرجات القرار المذكور والجداول المرفقة به.</w:t>
      </w:r>
      <w:r w:rsidRPr="00877692">
        <w:rPr>
          <w:rFonts w:asciiTheme="majorBidi" w:hAnsiTheme="majorBidi" w:cs="Arabic Transparent" w:hint="cs"/>
          <w:sz w:val="28"/>
          <w:szCs w:val="28"/>
          <w:rtl/>
          <w:lang w:bidi="ar-LB"/>
        </w:rPr>
        <w:t xml:space="preserve"> </w:t>
      </w:r>
    </w:p>
    <w:p w:rsidR="00561885" w:rsidRPr="00561885" w:rsidRDefault="00561885" w:rsidP="00561885">
      <w:pPr>
        <w:bidi/>
        <w:spacing w:after="0" w:line="24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561885" w:rsidRPr="00561885" w:rsidRDefault="00561885" w:rsidP="00561885">
      <w:pPr>
        <w:bidi/>
        <w:rPr>
          <w:rFonts w:cs="Arabic Transparent"/>
          <w:sz w:val="28"/>
          <w:szCs w:val="28"/>
          <w:rtl/>
          <w:lang w:bidi="ar-LB"/>
        </w:rPr>
      </w:pPr>
    </w:p>
    <w:p w:rsidR="00561885" w:rsidRPr="00561885" w:rsidRDefault="00561885" w:rsidP="00C238FA">
      <w:pPr>
        <w:bidi/>
        <w:spacing w:after="0" w:line="240" w:lineRule="auto"/>
        <w:rPr>
          <w:rFonts w:cs="Arabic Transparent"/>
          <w:sz w:val="28"/>
          <w:szCs w:val="28"/>
          <w:lang w:bidi="ar-LB"/>
        </w:rPr>
      </w:pPr>
      <w:r w:rsidRPr="00561885">
        <w:rPr>
          <w:rFonts w:cs="Arabic Transparent" w:hint="cs"/>
          <w:sz w:val="28"/>
          <w:szCs w:val="28"/>
          <w:rtl/>
          <w:lang w:bidi="ar-LB"/>
        </w:rPr>
        <w:t>وتفضلوا بقبول فائق الاحترام،</w:t>
      </w:r>
    </w:p>
    <w:p w:rsidR="00561885" w:rsidRDefault="00561885" w:rsidP="00C238FA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8459E6" w:rsidRDefault="008459E6" w:rsidP="00C238FA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C238FA" w:rsidRDefault="00C238FA" w:rsidP="00C238FA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561885" w:rsidRPr="00561885" w:rsidRDefault="00561885" w:rsidP="00872BCF">
      <w:pPr>
        <w:bidi/>
        <w:spacing w:after="0" w:line="240" w:lineRule="auto"/>
        <w:rPr>
          <w:rFonts w:cs="Arabic Transparent"/>
          <w:b/>
          <w:bCs/>
          <w:sz w:val="28"/>
          <w:szCs w:val="28"/>
          <w:rtl/>
          <w:lang w:bidi="ar-LB"/>
        </w:rPr>
      </w:pPr>
      <w:r w:rsidRPr="00561885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د. </w:t>
      </w:r>
      <w:r w:rsidR="00872BCF">
        <w:rPr>
          <w:rFonts w:cs="Arabic Transparent" w:hint="cs"/>
          <w:b/>
          <w:bCs/>
          <w:sz w:val="28"/>
          <w:szCs w:val="28"/>
          <w:rtl/>
          <w:lang w:bidi="ar-LB"/>
        </w:rPr>
        <w:t>عماد حب الله</w:t>
      </w:r>
      <w:r w:rsidRPr="00561885">
        <w:rPr>
          <w:rFonts w:cs="Arabic Transparent" w:hint="cs"/>
          <w:b/>
          <w:bCs/>
          <w:sz w:val="28"/>
          <w:szCs w:val="28"/>
          <w:lang w:bidi="ar-LB"/>
        </w:rPr>
        <w:t xml:space="preserve"> </w:t>
      </w:r>
    </w:p>
    <w:p w:rsidR="00561885" w:rsidRPr="00872BCF" w:rsidRDefault="00561885" w:rsidP="00C238FA">
      <w:pPr>
        <w:bidi/>
        <w:spacing w:after="0" w:line="240" w:lineRule="auto"/>
        <w:rPr>
          <w:rFonts w:cs="Arabic Transparent"/>
          <w:b/>
          <w:bCs/>
          <w:sz w:val="28"/>
          <w:szCs w:val="28"/>
          <w:lang w:bidi="ar-LB"/>
        </w:rPr>
      </w:pPr>
      <w:r w:rsidRPr="00872BCF">
        <w:rPr>
          <w:rFonts w:cs="Arabic Transparent" w:hint="cs"/>
          <w:b/>
          <w:bCs/>
          <w:sz w:val="28"/>
          <w:szCs w:val="28"/>
          <w:rtl/>
          <w:lang w:bidi="ar-LB"/>
        </w:rPr>
        <w:t>رئيس الهيئة المنظمة للاتصالات</w:t>
      </w:r>
      <w:r w:rsidR="00872BCF" w:rsidRPr="00872BCF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بالإنابة</w:t>
      </w:r>
    </w:p>
    <w:p w:rsidR="00561885" w:rsidRPr="00872BCF" w:rsidRDefault="00561885" w:rsidP="00561885">
      <w:pPr>
        <w:bidi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561885" w:rsidRPr="00561885" w:rsidRDefault="00561885" w:rsidP="00561885">
      <w:pPr>
        <w:bidi/>
        <w:spacing w:after="0" w:line="240" w:lineRule="auto"/>
        <w:jc w:val="both"/>
        <w:rPr>
          <w:rFonts w:ascii="Times New Roman" w:eastAsia="Times New Roman" w:hAnsi="Times New Roman" w:cs="Arabic Transparent"/>
          <w:color w:val="000000" w:themeColor="text1"/>
          <w:sz w:val="28"/>
          <w:szCs w:val="28"/>
          <w:rtl/>
          <w:lang w:bidi="ar-LB"/>
        </w:rPr>
      </w:pPr>
    </w:p>
    <w:p w:rsidR="00E803D6" w:rsidRPr="00561885" w:rsidRDefault="00E803D6" w:rsidP="0030435E">
      <w:pPr>
        <w:rPr>
          <w:rFonts w:ascii="Arial" w:hAnsi="Arial" w:cs="Arabic Transparent"/>
          <w:sz w:val="28"/>
          <w:szCs w:val="28"/>
          <w:rtl/>
          <w:lang w:bidi="ar-LB"/>
        </w:rPr>
      </w:pPr>
    </w:p>
    <w:sectPr w:rsidR="00E803D6" w:rsidRPr="00561885" w:rsidSect="003D71E7">
      <w:pgSz w:w="11907" w:h="16839" w:code="9"/>
      <w:pgMar w:top="2779" w:right="1411" w:bottom="85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compat/>
  <w:rsids>
    <w:rsidRoot w:val="00561885"/>
    <w:rsid w:val="0000231E"/>
    <w:rsid w:val="000164D7"/>
    <w:rsid w:val="000F760D"/>
    <w:rsid w:val="00280D09"/>
    <w:rsid w:val="002F52DA"/>
    <w:rsid w:val="0030435E"/>
    <w:rsid w:val="00375014"/>
    <w:rsid w:val="003861BB"/>
    <w:rsid w:val="00393EBF"/>
    <w:rsid w:val="003B7B0C"/>
    <w:rsid w:val="003D71E7"/>
    <w:rsid w:val="004C2016"/>
    <w:rsid w:val="00503825"/>
    <w:rsid w:val="00547387"/>
    <w:rsid w:val="00561885"/>
    <w:rsid w:val="006C4DFC"/>
    <w:rsid w:val="007700A6"/>
    <w:rsid w:val="007E5040"/>
    <w:rsid w:val="0081739F"/>
    <w:rsid w:val="008459E6"/>
    <w:rsid w:val="00872BCF"/>
    <w:rsid w:val="008B3874"/>
    <w:rsid w:val="00B51BC2"/>
    <w:rsid w:val="00B83B28"/>
    <w:rsid w:val="00BA5122"/>
    <w:rsid w:val="00C238FA"/>
    <w:rsid w:val="00CB730E"/>
    <w:rsid w:val="00D802FE"/>
    <w:rsid w:val="00E5687C"/>
    <w:rsid w:val="00E803D6"/>
    <w:rsid w:val="00E96931"/>
    <w:rsid w:val="00EA76C1"/>
    <w:rsid w:val="00FA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 Moukheiber</dc:creator>
  <cp:keywords/>
  <dc:description/>
  <cp:lastModifiedBy>patrick.eid</cp:lastModifiedBy>
  <cp:revision>2</cp:revision>
  <cp:lastPrinted>2011-10-10T11:13:00Z</cp:lastPrinted>
  <dcterms:created xsi:type="dcterms:W3CDTF">2012-02-13T13:19:00Z</dcterms:created>
  <dcterms:modified xsi:type="dcterms:W3CDTF">2012-02-13T13:19:00Z</dcterms:modified>
</cp:coreProperties>
</file>